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3" w:rsidRPr="00632258" w:rsidRDefault="009736E3" w:rsidP="00632258">
      <w:pPr>
        <w:framePr w:w="9181" w:h="466" w:hSpace="180" w:wrap="around" w:vAnchor="text" w:hAnchor="page" w:x="1426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tabs>
          <w:tab w:val="left" w:pos="0"/>
        </w:tabs>
        <w:ind w:right="-180"/>
        <w:rPr>
          <w:rFonts w:ascii="Times New Roman" w:hAnsi="Times New Roman" w:cs="Times New Roman"/>
          <w:sz w:val="24"/>
          <w:szCs w:val="24"/>
        </w:rPr>
      </w:pPr>
    </w:p>
    <w:p w:rsidR="009736E3" w:rsidRDefault="009736E3" w:rsidP="00632258">
      <w:pPr>
        <w:framePr w:w="4486" w:h="60" w:hSpace="180" w:wrap="around" w:vAnchor="text" w:hAnchor="page" w:x="1426" w:y="6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9736E3" w:rsidRDefault="009736E3" w:rsidP="00632258">
      <w:pPr>
        <w:framePr w:w="4786" w:h="616" w:hSpace="180" w:wrap="around" w:vAnchor="text" w:hAnchor="page" w:x="600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736E3" w:rsidRDefault="009736E3" w:rsidP="00632258">
      <w:pPr>
        <w:framePr w:w="4486" w:h="196" w:hSpace="180" w:wrap="around" w:vAnchor="text" w:hAnchor="page" w:x="1426" w:y="1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736E3" w:rsidRDefault="009736E3" w:rsidP="00632258">
      <w:pPr>
        <w:framePr w:w="4756" w:h="526" w:hSpace="180" w:wrap="around" w:vAnchor="text" w:hAnchor="page" w:x="6031" w:y="12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736E3" w:rsidRDefault="009736E3" w:rsidP="00632258">
      <w:pPr>
        <w:framePr w:w="5521" w:h="631" w:hSpace="180" w:wrap="around" w:vAnchor="text" w:hAnchor="page" w:x="5266" w:y="18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INVESTIGATIVE REPORT NUMBER (OCA):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1C4B4A" w:rsidRDefault="001C4B4A" w:rsidP="00632258">
      <w:pPr>
        <w:framePr w:w="3736" w:h="631" w:hSpace="180" w:wrap="around" w:vAnchor="text" w:hAnchor="page" w:x="1426" w:y="18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(DOT):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C4B4A" w:rsidRDefault="00B25366" w:rsidP="00632258">
      <w:pPr>
        <w:framePr w:w="9361" w:h="196" w:hSpace="180" w:wrap="around" w:vAnchor="text" w:hAnchor="page" w:x="1426" w:y="2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SINGLE</w:t>
      </w:r>
      <w:r w:rsidR="00632258">
        <w:t xml:space="preserve"> STOLEN SECURITY</w:t>
      </w:r>
      <w:r w:rsidR="001C4B4A">
        <w:t>:</w:t>
      </w:r>
    </w:p>
    <w:p w:rsidR="00B25366" w:rsidRDefault="005C1361" w:rsidP="005C1361">
      <w:pPr>
        <w:framePr w:w="6076" w:h="616" w:hSpace="180" w:wrap="around" w:vAnchor="text" w:hAnchor="page" w:x="4711" w:y="3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ISSUER (ISS)</w:t>
      </w:r>
      <w:r w:rsidR="00B25366">
        <w:t xml:space="preserve">: </w:t>
      </w:r>
      <w:r w:rsidR="00B25366">
        <w:fldChar w:fldCharType="begin">
          <w:ffData>
            <w:name w:val="Text48"/>
            <w:enabled/>
            <w:calcOnExit w:val="0"/>
            <w:textInput/>
          </w:ffData>
        </w:fldChar>
      </w:r>
      <w:bookmarkStart w:id="7" w:name="Text48"/>
      <w:r w:rsidR="00B25366">
        <w:instrText xml:space="preserve"> FORMTEXT </w:instrText>
      </w:r>
      <w:r w:rsidR="00B25366">
        <w:fldChar w:fldCharType="separate"/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fldChar w:fldCharType="end"/>
      </w:r>
      <w:bookmarkEnd w:id="7"/>
    </w:p>
    <w:p w:rsidR="00B25366" w:rsidRDefault="005C1361" w:rsidP="005C1361">
      <w:pPr>
        <w:framePr w:w="3181" w:h="616" w:hSpace="180" w:wrap="around" w:vAnchor="text" w:hAnchor="page" w:x="1426" w:y="36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DENOMINATION (DEN</w:t>
      </w:r>
      <w:r w:rsidR="00B25366">
        <w:t xml:space="preserve">): </w:t>
      </w:r>
      <w:r w:rsidR="00B25366"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="00B25366">
        <w:instrText xml:space="preserve"> FORMTEXT </w:instrText>
      </w:r>
      <w:r w:rsidR="00B25366">
        <w:fldChar w:fldCharType="separate"/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fldChar w:fldCharType="end"/>
      </w:r>
      <w:bookmarkEnd w:id="8"/>
    </w:p>
    <w:p w:rsidR="003A06A3" w:rsidRDefault="00B25366" w:rsidP="005C1361">
      <w:pPr>
        <w:framePr w:w="3196" w:h="601" w:hSpace="180" w:wrap="around" w:vAnchor="text" w:hAnchor="page" w:x="1426" w:y="3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 (TYP)</w:t>
      </w:r>
      <w:r w:rsidR="003A06A3">
        <w:t>:</w:t>
      </w:r>
      <w:r w:rsidR="003A06A3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9"/>
    </w:p>
    <w:p w:rsidR="003A06A3" w:rsidRDefault="00B25366" w:rsidP="005C1361">
      <w:pPr>
        <w:framePr w:w="6061" w:h="601" w:hSpace="180" w:wrap="around" w:vAnchor="text" w:hAnchor="page" w:x="4726" w:y="3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SERIAL NUMBER (SER)</w:t>
      </w:r>
      <w:r w:rsidR="003A06A3">
        <w:t xml:space="preserve">: </w:t>
      </w:r>
      <w:r w:rsidR="003A06A3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0"/>
    </w:p>
    <w:p w:rsidR="003A06A3" w:rsidRDefault="005C1361" w:rsidP="005C1361">
      <w:pPr>
        <w:framePr w:w="9361" w:h="691" w:hSpace="180" w:wrap="around" w:vAnchor="text" w:hAnchor="page" w:x="1426" w:y="4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OWNER (OWN)</w:t>
      </w:r>
      <w:r w:rsidR="003A06A3">
        <w:t xml:space="preserve">: </w:t>
      </w:r>
      <w:r w:rsidR="003A06A3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1"/>
    </w:p>
    <w:p w:rsidR="003A06A3" w:rsidRDefault="00B25366" w:rsidP="005C1361">
      <w:pPr>
        <w:framePr w:w="5341" w:h="406" w:hSpace="180" w:wrap="around" w:vAnchor="text" w:hAnchor="page" w:x="1426" w:y="6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25366">
        <w:t>NOTIFY ORIGINATING AGENCY (NOA):</w:t>
      </w:r>
      <w:r w:rsidR="003A06A3">
        <w:t xml:space="preserve"> </w:t>
      </w:r>
      <w:r w:rsidR="003A06A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2"/>
    </w:p>
    <w:p w:rsidR="003A06A3" w:rsidRDefault="005C1361" w:rsidP="005C1361">
      <w:pPr>
        <w:framePr w:w="4801" w:h="181" w:hSpace="180" w:wrap="around" w:vAnchor="text" w:hAnchor="page" w:x="1426" w:y="48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(SOC)</w:t>
      </w:r>
      <w:r w:rsidR="003A06A3">
        <w:t xml:space="preserve">: </w:t>
      </w:r>
      <w:r w:rsidR="003A06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3"/>
    </w:p>
    <w:p w:rsidR="0043729D" w:rsidRDefault="005C1361" w:rsidP="005C1361">
      <w:pPr>
        <w:framePr w:w="4456" w:h="151" w:hSpace="180" w:wrap="around" w:vAnchor="text" w:hAnchor="page" w:x="6331" w:y="48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OR SERIES YEAR (SDT)</w:t>
      </w:r>
      <w:r w:rsidR="0043729D">
        <w:t xml:space="preserve">: </w:t>
      </w:r>
      <w:r w:rsidR="0043729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4"/>
    </w:p>
    <w:p w:rsidR="00443F27" w:rsidRDefault="00C47CA2" w:rsidP="005C1361">
      <w:pPr>
        <w:framePr w:w="9361" w:h="316" w:hSpace="180" w:wrap="around" w:vAnchor="text" w:hAnchor="page" w:x="1426" w:y="5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 w:rsidR="00443F27"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15"/>
    </w:p>
    <w:p w:rsidR="00443F27" w:rsidRDefault="00C47CA2" w:rsidP="005C1361">
      <w:pPr>
        <w:framePr w:w="9361" w:h="196" w:hSpace="180" w:wrap="around" w:vAnchor="text" w:hAnchor="page" w:x="1426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CASE NUMBER (LKA)</w:t>
      </w:r>
      <w:r w:rsidR="00443F27">
        <w:t xml:space="preserve">: </w:t>
      </w:r>
      <w:r w:rsidR="00443F27"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16"/>
    </w:p>
    <w:p w:rsidR="003A4BCD" w:rsidRDefault="00C47CA2" w:rsidP="005C1361">
      <w:pPr>
        <w:framePr w:w="9361" w:h="106" w:hSpace="180" w:wrap="around" w:vAnchor="text" w:hAnchor="page" w:x="1426" w:y="7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 xml:space="preserve">CONSECUTIVELY </w:t>
      </w:r>
      <w:r w:rsidR="00F95E4B">
        <w:t>SERIALIZED STOLEN</w:t>
      </w:r>
      <w:r w:rsidR="005C1361">
        <w:t xml:space="preserve"> SECURITIES</w:t>
      </w:r>
      <w:r w:rsidR="003A4BCD">
        <w:t>:</w:t>
      </w:r>
    </w:p>
    <w:p w:rsidR="003A4BCD" w:rsidRDefault="005C1361" w:rsidP="005C1361">
      <w:pPr>
        <w:framePr w:w="3900" w:h="571" w:hSpace="187" w:wrap="around" w:vAnchor="text" w:hAnchor="page" w:x="6879" w:y="6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RANSOM MONEY INDICATOR (RMI)</w:t>
      </w:r>
      <w:r w:rsidR="003A4BCD">
        <w:t xml:space="preserve">: </w:t>
      </w:r>
      <w:r w:rsidR="003A4BCD"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17"/>
    </w:p>
    <w:p w:rsidR="003A4BCD" w:rsidRDefault="00F95E4B" w:rsidP="00F95E4B">
      <w:pPr>
        <w:framePr w:w="6061" w:h="556" w:hSpace="180" w:wrap="around" w:vAnchor="text" w:hAnchor="page" w:x="4726" w:y="77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DENOMINATION (DEN</w:t>
      </w:r>
      <w:r w:rsidR="00C47CA2">
        <w:t>)</w:t>
      </w:r>
      <w:r w:rsidR="003A4BCD">
        <w:t xml:space="preserve">: </w:t>
      </w:r>
      <w:r w:rsidR="003A4BCD"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18"/>
    </w:p>
    <w:p w:rsidR="003A4BCD" w:rsidRDefault="00F95E4B" w:rsidP="00F95E4B">
      <w:pPr>
        <w:framePr w:w="9361" w:h="586" w:hSpace="180" w:wrap="around" w:vAnchor="text" w:hAnchor="page" w:x="1426" w:y="9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ISSUER (ISS)</w:t>
      </w:r>
      <w:r w:rsidR="003A4BCD">
        <w:t xml:space="preserve">: </w:t>
      </w:r>
      <w:r w:rsidR="003A4BCD"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19"/>
    </w:p>
    <w:p w:rsidR="003A4BCD" w:rsidRDefault="00F95E4B" w:rsidP="00F95E4B">
      <w:pPr>
        <w:framePr w:w="9421" w:h="60" w:hSpace="180" w:wrap="around" w:vAnchor="text" w:hAnchor="page" w:x="1426" w:y="10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OWNER (OWN</w:t>
      </w:r>
      <w:r w:rsidR="00C47CA2">
        <w:t>)</w:t>
      </w:r>
      <w:r w:rsidR="003A4BCD">
        <w:t xml:space="preserve">: </w:t>
      </w:r>
      <w:r w:rsidR="003A4BCD"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0"/>
    </w:p>
    <w:p w:rsidR="00D963B6" w:rsidRDefault="00F95E4B" w:rsidP="00F95E4B">
      <w:pPr>
        <w:framePr w:w="4396" w:h="136" w:hSpace="180" w:wrap="around" w:vAnchor="text" w:hAnchor="page" w:x="1426" w:y="105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="00D963B6">
        <w:t xml:space="preserve">): </w:t>
      </w:r>
      <w:r w:rsidR="00D963B6"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1"/>
    </w:p>
    <w:p w:rsidR="00D963B6" w:rsidRDefault="00F95E4B" w:rsidP="00F95E4B">
      <w:pPr>
        <w:framePr w:w="4111" w:h="526" w:hSpace="180" w:wrap="around" w:vAnchor="text" w:hAnchor="page" w:x="1426" w:y="11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IDENTIFER (LKI)</w:t>
      </w:r>
      <w:r w:rsidR="00D963B6">
        <w:t xml:space="preserve">: </w:t>
      </w:r>
      <w:r w:rsidR="00D963B6"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2"/>
    </w:p>
    <w:p w:rsidR="00C47CA2" w:rsidRDefault="00F95E4B" w:rsidP="00F95E4B">
      <w:pPr>
        <w:framePr w:w="3181" w:h="60" w:hSpace="180" w:wrap="around" w:vAnchor="text" w:hAnchor="page" w:x="1426" w:y="77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 (TYP</w:t>
      </w:r>
      <w:r w:rsidR="00C47CA2">
        <w:t xml:space="preserve">): </w:t>
      </w:r>
      <w:r w:rsidR="00C47CA2"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 w:rsidR="00C47CA2">
        <w:instrText xml:space="preserve"> FORMTEXT </w:instrText>
      </w:r>
      <w:r w:rsidR="00C47CA2">
        <w:fldChar w:fldCharType="separate"/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rPr>
          <w:noProof/>
        </w:rPr>
        <w:t> </w:t>
      </w:r>
      <w:r w:rsidR="00C47CA2">
        <w:fldChar w:fldCharType="end"/>
      </w:r>
      <w:bookmarkEnd w:id="23"/>
    </w:p>
    <w:p w:rsidR="00F95E4B" w:rsidRDefault="00F95E4B" w:rsidP="00F95E4B">
      <w:pPr>
        <w:framePr w:w="9361" w:h="256" w:hSpace="180" w:wrap="around" w:vAnchor="text" w:hAnchor="page" w:x="1426" w:y="83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BEGINNING SERIAL NUMBER (SER):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4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F95E4B" w:rsidRDefault="00F95E4B" w:rsidP="00F95E4B">
      <w:pPr>
        <w:framePr w:w="9361" w:h="211" w:hSpace="180" w:wrap="around" w:vAnchor="text" w:hAnchor="page" w:x="1426" w:y="88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ENDING SERIAL NUMBER (SER):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5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F95E4B" w:rsidRDefault="00F95E4B" w:rsidP="00F95E4B">
      <w:pPr>
        <w:framePr w:w="4861" w:h="60" w:hSpace="180" w:wrap="around" w:vAnchor="text" w:hAnchor="page" w:x="5926" w:y="105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OR SERIES YEAR (SDT):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6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F95E4B" w:rsidRDefault="00F95E4B" w:rsidP="00F95E4B">
      <w:pPr>
        <w:framePr w:w="5146" w:h="61" w:hSpace="180" w:wrap="around" w:vAnchor="text" w:hAnchor="page" w:x="5641" w:y="11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27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9736E3" w:rsidRDefault="009736E3" w:rsidP="00632258">
      <w:pPr>
        <w:rPr>
          <w:rFonts w:ascii="Times New Roman" w:hAnsi="Times New Roman" w:cs="Times New Roman"/>
          <w:sz w:val="24"/>
          <w:szCs w:val="24"/>
        </w:rPr>
      </w:pPr>
    </w:p>
    <w:p w:rsidR="00F95E4B" w:rsidRDefault="00F95E4B" w:rsidP="00632258">
      <w:pPr>
        <w:rPr>
          <w:rFonts w:ascii="Times New Roman" w:hAnsi="Times New Roman" w:cs="Times New Roman"/>
          <w:sz w:val="24"/>
          <w:szCs w:val="24"/>
        </w:rPr>
      </w:pPr>
    </w:p>
    <w:p w:rsidR="00F95E4B" w:rsidRDefault="00F95E4B" w:rsidP="00F95E4B">
      <w:pPr>
        <w:framePr w:w="4876" w:h="391" w:hSpace="180" w:wrap="around" w:vAnchor="text" w:hAnchor="page" w:x="1501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90" w:right="-465"/>
      </w:pPr>
      <w:r>
        <w:lastRenderedPageBreak/>
        <w:t xml:space="preserve">NOTIFY ORIGINATING AGENCY (NOA):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F95E4B" w:rsidRDefault="00F95E4B" w:rsidP="00F95E4B">
      <w:pPr>
        <w:framePr w:w="3886" w:h="556" w:hSpace="180" w:wrap="around" w:vAnchor="text" w:hAnchor="page" w:x="6946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RANSOM MONEY INDICATOR (RMI):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29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F95E4B" w:rsidRDefault="00F95E4B" w:rsidP="00B15EC2">
      <w:pPr>
        <w:framePr w:w="9421" w:h="2086" w:hSpace="180" w:wrap="around" w:vAnchor="text" w:hAnchor="page" w:x="1411" w:y="7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30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5B2C94" w:rsidRPr="000B119A" w:rsidRDefault="005B2C94" w:rsidP="005B2C94">
      <w:pPr>
        <w:framePr w:w="9436" w:h="706" w:hSpace="180" w:wrap="around" w:vAnchor="text" w:hAnchor="page" w:x="1411" w:y="27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5B2C94" w:rsidRPr="000B119A" w:rsidRDefault="005B2C94" w:rsidP="005B2C94">
      <w:pPr>
        <w:framePr w:w="9436" w:h="661" w:hSpace="180" w:wrap="around" w:vAnchor="text" w:hAnchor="page" w:x="1411" w:y="34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1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2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5B2C94" w:rsidRPr="000B119A" w:rsidRDefault="005B2C94" w:rsidP="005B2C94">
      <w:pPr>
        <w:framePr w:w="4696" w:h="545" w:hSpace="180" w:wrap="around" w:vAnchor="text" w:hAnchor="page" w:x="1411" w:y="4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B2C94" w:rsidRPr="000B119A" w:rsidRDefault="005B2C94" w:rsidP="005B2C94">
      <w:pPr>
        <w:framePr w:w="4636" w:h="545" w:hSpace="180" w:wrap="around" w:vAnchor="text" w:hAnchor="page" w:x="6211" w:y="4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B2C94" w:rsidRPr="000B119A" w:rsidRDefault="005B2C94" w:rsidP="005B2C94">
      <w:pPr>
        <w:framePr w:w="9436" w:h="365" w:hSpace="180" w:wrap="around" w:vAnchor="text" w:hAnchor="page" w:x="1411" w:y="4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B2C94" w:rsidRPr="000B119A" w:rsidRDefault="005B2C94" w:rsidP="005B2C94">
      <w:pPr>
        <w:framePr w:w="9436" w:h="365" w:hSpace="180" w:wrap="around" w:vAnchor="text" w:hAnchor="page" w:x="1411" w:y="50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3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4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F95E4B" w:rsidRDefault="00F95E4B" w:rsidP="00632258">
      <w:pPr>
        <w:rPr>
          <w:rFonts w:ascii="Times New Roman" w:hAnsi="Times New Roman" w:cs="Times New Roman"/>
          <w:sz w:val="24"/>
          <w:szCs w:val="24"/>
        </w:rPr>
      </w:pPr>
    </w:p>
    <w:sectPr w:rsidR="00F95E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4B" w:rsidRDefault="00F95E4B" w:rsidP="00BD6B7C">
      <w:pPr>
        <w:spacing w:after="0" w:line="240" w:lineRule="auto"/>
      </w:pPr>
      <w:r>
        <w:separator/>
      </w:r>
    </w:p>
  </w:endnote>
  <w:endnote w:type="continuationSeparator" w:id="0">
    <w:p w:rsidR="00F95E4B" w:rsidRDefault="00F95E4B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4B" w:rsidRDefault="00F95E4B" w:rsidP="00BD6B7C">
      <w:pPr>
        <w:spacing w:after="0" w:line="240" w:lineRule="auto"/>
      </w:pPr>
      <w:r>
        <w:separator/>
      </w:r>
    </w:p>
  </w:footnote>
  <w:footnote w:type="continuationSeparator" w:id="0">
    <w:p w:rsidR="00F95E4B" w:rsidRDefault="00F95E4B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4B" w:rsidRPr="00BD6B7C" w:rsidRDefault="00F95E4B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STOLEN SECURITIES</w:t>
    </w:r>
  </w:p>
  <w:p w:rsidR="00F95E4B" w:rsidRPr="00BD6B7C" w:rsidRDefault="00F95E4B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F95E4B" w:rsidRDefault="00F95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vUDiJvAoY3YPfuZb9/uH588yNM=" w:salt="JyoGeE0KnYtmIHJxwOxU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C"/>
    <w:rsid w:val="00063277"/>
    <w:rsid w:val="000A62F5"/>
    <w:rsid w:val="000C3843"/>
    <w:rsid w:val="001C4B4A"/>
    <w:rsid w:val="00340671"/>
    <w:rsid w:val="003A06A3"/>
    <w:rsid w:val="003A4BCD"/>
    <w:rsid w:val="003F2B7C"/>
    <w:rsid w:val="0043729D"/>
    <w:rsid w:val="00443F27"/>
    <w:rsid w:val="005B2C94"/>
    <w:rsid w:val="005C1361"/>
    <w:rsid w:val="00632258"/>
    <w:rsid w:val="006D6A82"/>
    <w:rsid w:val="008C1404"/>
    <w:rsid w:val="009736E3"/>
    <w:rsid w:val="00AE15E2"/>
    <w:rsid w:val="00B15EC2"/>
    <w:rsid w:val="00B25366"/>
    <w:rsid w:val="00BD6B7C"/>
    <w:rsid w:val="00C47CA2"/>
    <w:rsid w:val="00D963B6"/>
    <w:rsid w:val="00DD7B74"/>
    <w:rsid w:val="00E04313"/>
    <w:rsid w:val="00F01438"/>
    <w:rsid w:val="00F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93393083AAC4D9A616AD2D787895E" ma:contentTypeVersion="1" ma:contentTypeDescription="Create a new document." ma:contentTypeScope="" ma:versionID="de197865226be4209ed3e53a6a3b17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093ea64c40a9aa57b58548b404e8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F326E7-232C-4A54-9C5A-F856DFEF7BD7}"/>
</file>

<file path=customXml/itemProps2.xml><?xml version="1.0" encoding="utf-8"?>
<ds:datastoreItem xmlns:ds="http://schemas.openxmlformats.org/officeDocument/2006/customXml" ds:itemID="{93B4C134-BE84-4571-81EF-62989F8F6BB3}"/>
</file>

<file path=customXml/itemProps3.xml><?xml version="1.0" encoding="utf-8"?>
<ds:datastoreItem xmlns:ds="http://schemas.openxmlformats.org/officeDocument/2006/customXml" ds:itemID="{57C3A7E2-19FC-4E3C-85B5-65DD429E0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Pennsylvania</dc:creator>
  <cp:lastModifiedBy>Pennsylvania</cp:lastModifiedBy>
  <cp:revision>4</cp:revision>
  <cp:lastPrinted>2015-03-11T13:16:00Z</cp:lastPrinted>
  <dcterms:created xsi:type="dcterms:W3CDTF">2015-04-01T18:45:00Z</dcterms:created>
  <dcterms:modified xsi:type="dcterms:W3CDTF">2015-10-07T15:10:00Z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0x010100D9593393083AAC4D9A616AD2D787895E</vt:lpwstr>
  </property>
  <property fmtid="{D5CDD505-2E9C-101B-9397-08002B2CF9AE}" pid="3" name="Order">
    <vt:r8>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