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C9" w:rsidRDefault="002904C9" w:rsidP="002904C9">
      <w:pPr>
        <w:widowControl/>
        <w:rPr>
          <w:b/>
          <w:sz w:val="60"/>
        </w:rPr>
      </w:pPr>
      <w:r>
        <w:rPr>
          <w:b/>
          <w:noProof/>
          <w:sz w:val="60"/>
        </w:rPr>
        <w:drawing>
          <wp:anchor distT="0" distB="0" distL="114300" distR="114300" simplePos="0" relativeHeight="251663872" behindDoc="0" locked="0" layoutInCell="1" allowOverlap="1" wp14:editId="0F61ABDF">
            <wp:simplePos x="0" y="0"/>
            <wp:positionH relativeFrom="page">
              <wp:posOffset>923925</wp:posOffset>
            </wp:positionH>
            <wp:positionV relativeFrom="paragraph">
              <wp:posOffset>-353060</wp:posOffset>
            </wp:positionV>
            <wp:extent cx="1047750" cy="1047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60"/>
        </w:rPr>
        <w:drawing>
          <wp:anchor distT="0" distB="0" distL="114300" distR="114300" simplePos="0" relativeHeight="251660800" behindDoc="0" locked="0" layoutInCell="1" allowOverlap="1" wp14:editId="2ABB1551">
            <wp:simplePos x="0" y="0"/>
            <wp:positionH relativeFrom="page">
              <wp:posOffset>5619750</wp:posOffset>
            </wp:positionH>
            <wp:positionV relativeFrom="paragraph">
              <wp:posOffset>-343535</wp:posOffset>
            </wp:positionV>
            <wp:extent cx="1314450" cy="1047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F6" w:rsidRDefault="002220F6">
      <w:pPr>
        <w:widowControl/>
        <w:jc w:val="center"/>
        <w:rPr>
          <w:sz w:val="48"/>
        </w:rPr>
      </w:pPr>
      <w:r>
        <w:rPr>
          <w:b/>
          <w:sz w:val="60"/>
        </w:rPr>
        <w:t>BIOGRAPHY</w:t>
      </w:r>
    </w:p>
    <w:p w:rsidR="002220F6" w:rsidRDefault="002220F6">
      <w:pPr>
        <w:widowControl/>
        <w:shd w:val="solid" w:color="auto" w:fill="auto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i/>
          <w:color w:val="FFFFFF"/>
          <w:spacing w:val="60"/>
          <w:kern w:val="20"/>
          <w:sz w:val="30"/>
        </w:rPr>
        <w:t>UNITED STATES AIR FORCE</w:t>
      </w:r>
      <w:r w:rsidR="008166D6">
        <w:rPr>
          <w:rFonts w:ascii="Arial" w:hAnsi="Arial"/>
          <w:b/>
          <w:i/>
          <w:color w:val="FFFFFF"/>
          <w:spacing w:val="60"/>
          <w:kern w:val="20"/>
          <w:sz w:val="30"/>
        </w:rPr>
        <w:t xml:space="preserve"> </w:t>
      </w:r>
    </w:p>
    <w:p w:rsidR="002220F6" w:rsidRDefault="002220F6">
      <w:pPr>
        <w:widowControl/>
        <w:rPr>
          <w:rFonts w:ascii="Arial" w:hAnsi="Arial"/>
        </w:rPr>
      </w:pPr>
    </w:p>
    <w:p w:rsidR="00156A1B" w:rsidRPr="00515656" w:rsidRDefault="00A5106B" w:rsidP="002904C9">
      <w:pPr>
        <w:tabs>
          <w:tab w:val="left" w:pos="7980"/>
        </w:tabs>
        <w:jc w:val="center"/>
        <w:rPr>
          <w:rFonts w:ascii="Arial" w:hAnsi="Arial" w:cs="Arial"/>
          <w:b/>
          <w:sz w:val="27"/>
          <w:szCs w:val="27"/>
        </w:rPr>
      </w:pPr>
      <w:r w:rsidRPr="00515656">
        <w:rPr>
          <w:rFonts w:ascii="Arial" w:hAnsi="Arial" w:cs="Arial"/>
          <w:b/>
          <w:sz w:val="27"/>
          <w:szCs w:val="27"/>
        </w:rPr>
        <w:t xml:space="preserve">MASTER SERGEANT </w:t>
      </w:r>
      <w:r w:rsidR="00FC5FD1">
        <w:rPr>
          <w:rFonts w:ascii="Arial" w:hAnsi="Arial" w:cs="Arial"/>
          <w:b/>
          <w:sz w:val="27"/>
          <w:szCs w:val="27"/>
        </w:rPr>
        <w:t xml:space="preserve">MARY J. </w:t>
      </w:r>
      <w:proofErr w:type="gramStart"/>
      <w:r w:rsidR="00FC5FD1">
        <w:rPr>
          <w:rFonts w:ascii="Arial" w:hAnsi="Arial" w:cs="Arial"/>
          <w:b/>
          <w:sz w:val="27"/>
          <w:szCs w:val="27"/>
        </w:rPr>
        <w:t>KYLES</w:t>
      </w:r>
      <w:proofErr w:type="gramEnd"/>
    </w:p>
    <w:p w:rsidR="00156A1B" w:rsidRDefault="00156A1B" w:rsidP="00156A1B">
      <w:pPr>
        <w:tabs>
          <w:tab w:val="left" w:pos="7980"/>
        </w:tabs>
        <w:rPr>
          <w:rFonts w:ascii="Arial" w:hAnsi="Arial" w:cs="Arial"/>
          <w:b/>
          <w:sz w:val="18"/>
          <w:szCs w:val="18"/>
        </w:rPr>
      </w:pPr>
    </w:p>
    <w:p w:rsidR="005162AE" w:rsidRDefault="002866F6" w:rsidP="005162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Master Sergeant </w:t>
      </w:r>
      <w:r w:rsidR="00647ABE">
        <w:rPr>
          <w:rFonts w:ascii="Arial" w:hAnsi="Arial" w:cs="Arial"/>
          <w:sz w:val="18"/>
          <w:szCs w:val="18"/>
        </w:rPr>
        <w:t>Mary J. Kyles</w:t>
      </w:r>
      <w:r>
        <w:rPr>
          <w:rFonts w:ascii="Arial" w:hAnsi="Arial" w:cs="Arial"/>
          <w:sz w:val="18"/>
          <w:szCs w:val="18"/>
        </w:rPr>
        <w:t xml:space="preserve"> is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 w:rsidR="00647ABE">
        <w:rPr>
          <w:rFonts w:ascii="Arial" w:hAnsi="Arial" w:cs="Arial"/>
          <w:spacing w:val="18"/>
          <w:sz w:val="18"/>
          <w:szCs w:val="18"/>
        </w:rPr>
        <w:t>the NCOIC of the 911 MXG Commander’s Support Staff</w:t>
      </w:r>
      <w:r>
        <w:rPr>
          <w:rFonts w:ascii="Arial" w:hAnsi="Arial" w:cs="Arial"/>
          <w:spacing w:val="18"/>
          <w:sz w:val="18"/>
          <w:szCs w:val="18"/>
        </w:rPr>
        <w:t xml:space="preserve">, serving in an </w:t>
      </w:r>
      <w:r>
        <w:rPr>
          <w:rFonts w:ascii="Arial" w:hAnsi="Arial" w:cs="Arial"/>
          <w:sz w:val="18"/>
          <w:szCs w:val="18"/>
        </w:rPr>
        <w:t>Air Reserve Technician status, assigned to the 911</w:t>
      </w:r>
      <w:r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Maintenance Group, 911</w:t>
      </w:r>
      <w:r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Airlift Wing, Pittsburgh International Airport Air Reserve Statio</w:t>
      </w:r>
      <w:r w:rsidR="00647ABE">
        <w:rPr>
          <w:rFonts w:ascii="Arial" w:hAnsi="Arial" w:cs="Arial"/>
          <w:sz w:val="18"/>
          <w:szCs w:val="18"/>
        </w:rPr>
        <w:t>n, Coraopolis, Pennsylvania. MSgt</w:t>
      </w:r>
      <w:r>
        <w:rPr>
          <w:rFonts w:ascii="Arial" w:hAnsi="Arial" w:cs="Arial"/>
          <w:sz w:val="18"/>
          <w:szCs w:val="18"/>
        </w:rPr>
        <w:t xml:space="preserve"> </w:t>
      </w:r>
      <w:r w:rsidR="00647ABE">
        <w:rPr>
          <w:rFonts w:ascii="Arial" w:hAnsi="Arial" w:cs="Arial"/>
          <w:sz w:val="18"/>
          <w:szCs w:val="18"/>
        </w:rPr>
        <w:t>Kyles</w:t>
      </w:r>
      <w:r>
        <w:rPr>
          <w:rFonts w:ascii="Arial" w:hAnsi="Arial" w:cs="Arial"/>
          <w:sz w:val="18"/>
          <w:szCs w:val="18"/>
        </w:rPr>
        <w:t xml:space="preserve"> oversees </w:t>
      </w:r>
      <w:r w:rsidR="00647ABE">
        <w:rPr>
          <w:rFonts w:ascii="Arial" w:hAnsi="Arial" w:cs="Arial"/>
          <w:sz w:val="18"/>
          <w:szCs w:val="18"/>
        </w:rPr>
        <w:t>Personnel and Administrative aspects of systems, programs, and official processes</w:t>
      </w:r>
      <w:r w:rsidR="008A7D7F">
        <w:rPr>
          <w:rFonts w:ascii="Arial" w:hAnsi="Arial" w:cs="Arial"/>
          <w:sz w:val="18"/>
          <w:szCs w:val="18"/>
        </w:rPr>
        <w:t>. Her section</w:t>
      </w:r>
      <w:r w:rsidR="00647ABE">
        <w:rPr>
          <w:rFonts w:ascii="Arial" w:hAnsi="Arial" w:cs="Arial"/>
          <w:sz w:val="18"/>
          <w:szCs w:val="18"/>
        </w:rPr>
        <w:t>, comprised of eleven members</w:t>
      </w:r>
      <w:r>
        <w:rPr>
          <w:rFonts w:ascii="Arial" w:hAnsi="Arial" w:cs="Arial"/>
          <w:sz w:val="18"/>
          <w:szCs w:val="18"/>
        </w:rPr>
        <w:t>, is responsi</w:t>
      </w:r>
      <w:r w:rsidR="008A7D7F">
        <w:rPr>
          <w:rFonts w:ascii="Arial" w:hAnsi="Arial" w:cs="Arial"/>
          <w:sz w:val="18"/>
          <w:szCs w:val="18"/>
        </w:rPr>
        <w:t>ble to the MXG Commander for analyzing policy, providing recommendations, and ensuring</w:t>
      </w:r>
      <w:r>
        <w:rPr>
          <w:rFonts w:ascii="Arial" w:hAnsi="Arial" w:cs="Arial"/>
          <w:sz w:val="18"/>
          <w:szCs w:val="18"/>
        </w:rPr>
        <w:t xml:space="preserve"> </w:t>
      </w:r>
      <w:r w:rsidR="008A7D7F">
        <w:rPr>
          <w:rFonts w:ascii="Arial" w:hAnsi="Arial" w:cs="Arial"/>
          <w:sz w:val="18"/>
          <w:szCs w:val="18"/>
        </w:rPr>
        <w:t>concise update of personnel records and forms</w:t>
      </w:r>
      <w:r>
        <w:rPr>
          <w:rFonts w:ascii="Arial" w:hAnsi="Arial" w:cs="Arial"/>
          <w:sz w:val="18"/>
          <w:szCs w:val="18"/>
        </w:rPr>
        <w:t xml:space="preserve">. </w:t>
      </w:r>
      <w:r w:rsidR="008A7D7F">
        <w:rPr>
          <w:rFonts w:ascii="Arial" w:hAnsi="Arial" w:cs="Arial"/>
          <w:sz w:val="18"/>
          <w:szCs w:val="18"/>
        </w:rPr>
        <w:t>MSgt Kyles’</w:t>
      </w:r>
      <w:r>
        <w:rPr>
          <w:rFonts w:ascii="Arial" w:hAnsi="Arial" w:cs="Arial"/>
          <w:sz w:val="18"/>
          <w:szCs w:val="18"/>
        </w:rPr>
        <w:t xml:space="preserve"> team </w:t>
      </w:r>
      <w:r w:rsidR="001629EC">
        <w:rPr>
          <w:rFonts w:ascii="Arial" w:hAnsi="Arial" w:cs="Arial"/>
          <w:sz w:val="18"/>
          <w:szCs w:val="18"/>
        </w:rPr>
        <w:t>has the duty</w:t>
      </w:r>
      <w:r>
        <w:rPr>
          <w:rFonts w:ascii="Arial" w:hAnsi="Arial" w:cs="Arial"/>
          <w:sz w:val="18"/>
          <w:szCs w:val="18"/>
        </w:rPr>
        <w:t xml:space="preserve"> </w:t>
      </w:r>
      <w:r w:rsidR="001629EC">
        <w:rPr>
          <w:rFonts w:ascii="Arial" w:hAnsi="Arial" w:cs="Arial"/>
          <w:sz w:val="18"/>
          <w:szCs w:val="18"/>
        </w:rPr>
        <w:t>of</w:t>
      </w:r>
      <w:r>
        <w:rPr>
          <w:rFonts w:ascii="Arial" w:hAnsi="Arial" w:cs="Arial"/>
          <w:sz w:val="18"/>
          <w:szCs w:val="18"/>
        </w:rPr>
        <w:t xml:space="preserve"> providing </w:t>
      </w:r>
      <w:r w:rsidR="008A7D7F">
        <w:rPr>
          <w:rFonts w:ascii="Arial" w:hAnsi="Arial" w:cs="Arial"/>
          <w:sz w:val="18"/>
          <w:szCs w:val="18"/>
        </w:rPr>
        <w:t xml:space="preserve">100% accountability of Maintenance Group </w:t>
      </w:r>
      <w:r w:rsidR="00785D00">
        <w:rPr>
          <w:rFonts w:ascii="Arial" w:hAnsi="Arial" w:cs="Arial"/>
          <w:sz w:val="18"/>
          <w:szCs w:val="18"/>
        </w:rPr>
        <w:t>to include participation and data for more than 300 assigned MXO, AMXS, and MXS members</w:t>
      </w:r>
      <w:r w:rsidR="008A7D7F">
        <w:rPr>
          <w:rFonts w:ascii="Arial" w:hAnsi="Arial" w:cs="Arial"/>
          <w:sz w:val="18"/>
          <w:szCs w:val="18"/>
        </w:rPr>
        <w:t>.</w:t>
      </w:r>
    </w:p>
    <w:p w:rsidR="002866F6" w:rsidRDefault="002866F6" w:rsidP="005162A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E4FB3" w:rsidRDefault="0080320A" w:rsidP="005162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MSgt Kyles</w:t>
      </w:r>
      <w:r w:rsidR="008E4FB3">
        <w:rPr>
          <w:rFonts w:ascii="Arial" w:hAnsi="Arial" w:cs="Arial"/>
          <w:sz w:val="18"/>
          <w:szCs w:val="18"/>
        </w:rPr>
        <w:t>, now mother of three girls,</w:t>
      </w:r>
      <w:r w:rsidR="005162AE" w:rsidRPr="00AA18C0">
        <w:rPr>
          <w:rFonts w:ascii="Arial" w:hAnsi="Arial" w:cs="Arial"/>
          <w:sz w:val="18"/>
          <w:szCs w:val="18"/>
        </w:rPr>
        <w:t xml:space="preserve"> enlisted in the </w:t>
      </w:r>
      <w:r w:rsidR="005162AE">
        <w:rPr>
          <w:rFonts w:ascii="Arial" w:hAnsi="Arial" w:cs="Arial"/>
          <w:sz w:val="18"/>
          <w:szCs w:val="18"/>
        </w:rPr>
        <w:t xml:space="preserve">United States </w:t>
      </w:r>
      <w:r>
        <w:rPr>
          <w:rFonts w:ascii="Arial" w:hAnsi="Arial" w:cs="Arial"/>
          <w:sz w:val="18"/>
          <w:szCs w:val="18"/>
        </w:rPr>
        <w:t>Air Force in 2008</w:t>
      </w:r>
      <w:r w:rsidR="005162AE" w:rsidRPr="00AA18C0">
        <w:rPr>
          <w:rFonts w:ascii="Arial" w:hAnsi="Arial" w:cs="Arial"/>
          <w:sz w:val="18"/>
          <w:szCs w:val="18"/>
        </w:rPr>
        <w:t xml:space="preserve"> as a</w:t>
      </w:r>
      <w:r>
        <w:rPr>
          <w:rFonts w:ascii="Arial" w:hAnsi="Arial" w:cs="Arial"/>
          <w:sz w:val="18"/>
          <w:szCs w:val="18"/>
        </w:rPr>
        <w:t xml:space="preserve"> Personnel Technician</w:t>
      </w:r>
      <w:r w:rsidR="005162AE" w:rsidRPr="00AA18C0">
        <w:rPr>
          <w:rFonts w:ascii="Arial" w:hAnsi="Arial" w:cs="Arial"/>
          <w:sz w:val="18"/>
          <w:szCs w:val="18"/>
        </w:rPr>
        <w:t xml:space="preserve">. </w:t>
      </w:r>
      <w:r w:rsidR="008E4FB3">
        <w:rPr>
          <w:rFonts w:ascii="Arial" w:hAnsi="Arial" w:cs="Arial"/>
          <w:sz w:val="18"/>
          <w:szCs w:val="18"/>
        </w:rPr>
        <w:t>Born, raised, and setting down roots in Pittsburgh, PA, she also became a dual certified Special and Regular Education teacher, graduating from the Indiana University of Pennsylvania with her Bachelor’s Degree in 2015</w:t>
      </w:r>
      <w:r w:rsidR="00881165">
        <w:rPr>
          <w:rFonts w:ascii="Arial" w:hAnsi="Arial" w:cs="Arial"/>
          <w:sz w:val="18"/>
          <w:szCs w:val="18"/>
        </w:rPr>
        <w:t xml:space="preserve"> and has been teaching with the Pittsburgh Public School District since</w:t>
      </w:r>
      <w:bookmarkStart w:id="0" w:name="_GoBack"/>
      <w:bookmarkEnd w:id="0"/>
      <w:r w:rsidR="008E4FB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Her background and duties began and ha</w:t>
      </w:r>
      <w:r w:rsidR="001A0AE5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 xml:space="preserve"> expanded in the career field of Personnel. </w:t>
      </w:r>
      <w:r w:rsidR="001A0AE5">
        <w:rPr>
          <w:rFonts w:ascii="Arial" w:hAnsi="Arial" w:cs="Arial"/>
          <w:sz w:val="18"/>
          <w:szCs w:val="18"/>
        </w:rPr>
        <w:t>While assigned to the 911</w:t>
      </w:r>
      <w:r w:rsidR="001A0AE5" w:rsidRPr="001A0AE5">
        <w:rPr>
          <w:rFonts w:ascii="Arial" w:hAnsi="Arial" w:cs="Arial"/>
          <w:sz w:val="18"/>
          <w:szCs w:val="18"/>
          <w:vertAlign w:val="superscript"/>
        </w:rPr>
        <w:t>th</w:t>
      </w:r>
      <w:r w:rsidR="001A0AE5">
        <w:rPr>
          <w:rFonts w:ascii="Arial" w:hAnsi="Arial" w:cs="Arial"/>
          <w:sz w:val="18"/>
          <w:szCs w:val="18"/>
        </w:rPr>
        <w:t xml:space="preserve"> Force Support Squadron, she was farmed out to assist the 911</w:t>
      </w:r>
      <w:r w:rsidR="001A0AE5" w:rsidRPr="001A0AE5">
        <w:rPr>
          <w:rFonts w:ascii="Arial" w:hAnsi="Arial" w:cs="Arial"/>
          <w:sz w:val="18"/>
          <w:szCs w:val="18"/>
          <w:vertAlign w:val="superscript"/>
        </w:rPr>
        <w:t>th</w:t>
      </w:r>
      <w:r w:rsidR="001A0AE5">
        <w:rPr>
          <w:rFonts w:ascii="Arial" w:hAnsi="Arial" w:cs="Arial"/>
          <w:sz w:val="18"/>
          <w:szCs w:val="18"/>
        </w:rPr>
        <w:t xml:space="preserve"> Communications and Aeromedical Staging Squadron</w:t>
      </w:r>
      <w:r w:rsidR="00E46220">
        <w:rPr>
          <w:rFonts w:ascii="Arial" w:hAnsi="Arial" w:cs="Arial"/>
          <w:sz w:val="18"/>
          <w:szCs w:val="18"/>
        </w:rPr>
        <w:t>s</w:t>
      </w:r>
      <w:r w:rsidR="001A0AE5">
        <w:rPr>
          <w:rFonts w:ascii="Arial" w:hAnsi="Arial" w:cs="Arial"/>
          <w:sz w:val="18"/>
          <w:szCs w:val="18"/>
        </w:rPr>
        <w:t xml:space="preserve"> to assist with a backlog of evaluations as well as additional CSS duties while those units were experiencing shortfalls.</w:t>
      </w:r>
      <w:r w:rsidR="00E46220">
        <w:rPr>
          <w:rFonts w:ascii="Arial" w:hAnsi="Arial" w:cs="Arial"/>
          <w:sz w:val="18"/>
          <w:szCs w:val="18"/>
        </w:rPr>
        <w:t xml:space="preserve"> </w:t>
      </w:r>
      <w:r w:rsidR="001A0AE5">
        <w:rPr>
          <w:rFonts w:ascii="Arial" w:hAnsi="Arial" w:cs="Arial"/>
          <w:sz w:val="18"/>
          <w:szCs w:val="18"/>
        </w:rPr>
        <w:t>This was after returning from a deployment in support of Operation Freedom Sentinel</w:t>
      </w:r>
      <w:r w:rsidR="00E46220">
        <w:rPr>
          <w:rFonts w:ascii="Arial" w:hAnsi="Arial" w:cs="Arial"/>
          <w:sz w:val="18"/>
          <w:szCs w:val="18"/>
        </w:rPr>
        <w:t>. Prior to her current position, MSgt Kyles assisted the 911</w:t>
      </w:r>
      <w:r w:rsidR="00E46220" w:rsidRPr="00E46220">
        <w:rPr>
          <w:rFonts w:ascii="Arial" w:hAnsi="Arial" w:cs="Arial"/>
          <w:sz w:val="18"/>
          <w:szCs w:val="18"/>
          <w:vertAlign w:val="superscript"/>
        </w:rPr>
        <w:t>th</w:t>
      </w:r>
      <w:r w:rsidR="00E46220">
        <w:rPr>
          <w:rFonts w:ascii="Arial" w:hAnsi="Arial" w:cs="Arial"/>
          <w:sz w:val="18"/>
          <w:szCs w:val="18"/>
        </w:rPr>
        <w:t xml:space="preserve"> Force Support Squadron with critical manning needs as well as in/out-processing returning and departing deployers and other Wing members.  </w:t>
      </w:r>
    </w:p>
    <w:p w:rsidR="005162AE" w:rsidRDefault="005162AE" w:rsidP="00CA455E">
      <w:pPr>
        <w:tabs>
          <w:tab w:val="left" w:pos="7980"/>
        </w:tabs>
        <w:spacing w:line="276" w:lineRule="auto"/>
        <w:rPr>
          <w:rFonts w:ascii="Arial" w:hAnsi="Arial" w:cs="Arial"/>
          <w:b/>
          <w:sz w:val="27"/>
          <w:szCs w:val="27"/>
        </w:rPr>
      </w:pPr>
    </w:p>
    <w:p w:rsidR="00156A1B" w:rsidRPr="00515656" w:rsidRDefault="00156A1B" w:rsidP="00CA455E">
      <w:pPr>
        <w:tabs>
          <w:tab w:val="left" w:pos="7980"/>
        </w:tabs>
        <w:spacing w:line="276" w:lineRule="auto"/>
        <w:rPr>
          <w:rFonts w:ascii="Arial" w:hAnsi="Arial" w:cs="Arial"/>
          <w:sz w:val="27"/>
          <w:szCs w:val="27"/>
        </w:rPr>
      </w:pPr>
      <w:r w:rsidRPr="00515656">
        <w:rPr>
          <w:rFonts w:ascii="Arial" w:hAnsi="Arial" w:cs="Arial"/>
          <w:b/>
          <w:sz w:val="27"/>
          <w:szCs w:val="27"/>
        </w:rPr>
        <w:t>EDUCATION</w:t>
      </w:r>
    </w:p>
    <w:p w:rsidR="00C33BA6" w:rsidRPr="00A871EE" w:rsidRDefault="00785D00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2008</w:t>
      </w:r>
      <w:r w:rsidR="00A871EE" w:rsidRPr="00A871EE">
        <w:rPr>
          <w:rFonts w:ascii="Arial" w:hAnsi="Arial" w:cs="Arial"/>
          <w:sz w:val="18"/>
          <w:szCs w:val="18"/>
        </w:rPr>
        <w:t xml:space="preserve"> Air Force Basic Military Training School, Lackland Air Force Base, Texas</w:t>
      </w:r>
    </w:p>
    <w:p w:rsidR="00A871EE" w:rsidRDefault="00785D00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2009</w:t>
      </w:r>
      <w:r w:rsidR="00A871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Personnel</w:t>
      </w:r>
      <w:r w:rsidR="00A871EE">
        <w:rPr>
          <w:rFonts w:ascii="Arial" w:hAnsi="Arial" w:cs="Arial"/>
          <w:sz w:val="18"/>
          <w:szCs w:val="18"/>
        </w:rPr>
        <w:t xml:space="preserve"> Technical School, </w:t>
      </w:r>
      <w:r>
        <w:rPr>
          <w:rFonts w:ascii="Arial" w:hAnsi="Arial" w:cs="Arial"/>
          <w:sz w:val="18"/>
          <w:szCs w:val="18"/>
        </w:rPr>
        <w:t>Keesler Air Force Base, Mississippi</w:t>
      </w:r>
    </w:p>
    <w:p w:rsidR="004E7B4A" w:rsidRDefault="00785D00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2013</w:t>
      </w:r>
      <w:r w:rsidR="004E7B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USAF Airman Leadership Course, </w:t>
      </w:r>
      <w:r w:rsidR="00873379">
        <w:rPr>
          <w:rFonts w:ascii="Arial" w:hAnsi="Arial" w:cs="Arial"/>
          <w:sz w:val="18"/>
          <w:szCs w:val="18"/>
        </w:rPr>
        <w:t xml:space="preserve">Correspondence </w:t>
      </w:r>
    </w:p>
    <w:p w:rsidR="008E4FB3" w:rsidRDefault="008E4FB3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2015 Dual Certified Bachelor of Education, PreK-4 Regular Education, PreK-8 Special Education, Indiana University of Pennsylvania</w:t>
      </w:r>
    </w:p>
    <w:p w:rsidR="00CB5A6E" w:rsidRDefault="00785D00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2020 USAF Non-Commissioned </w:t>
      </w:r>
      <w:r>
        <w:rPr>
          <w:rFonts w:ascii="Arial" w:hAnsi="Arial" w:cs="Arial"/>
          <w:noProof/>
          <w:sz w:val="18"/>
          <w:szCs w:val="18"/>
        </w:rPr>
        <w:t xml:space="preserve">Officer Academy, </w:t>
      </w:r>
      <w:r w:rsidR="00873379">
        <w:rPr>
          <w:rFonts w:ascii="Arial" w:hAnsi="Arial" w:cs="Arial"/>
          <w:noProof/>
          <w:sz w:val="18"/>
          <w:szCs w:val="18"/>
        </w:rPr>
        <w:t>Residency</w:t>
      </w:r>
    </w:p>
    <w:p w:rsidR="005162AE" w:rsidRDefault="00873379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2021 Human Resource Management Associates Degree, CCAF</w:t>
      </w:r>
    </w:p>
    <w:p w:rsidR="00873379" w:rsidRDefault="00873379" w:rsidP="00CA455E">
      <w:pPr>
        <w:tabs>
          <w:tab w:val="left" w:pos="7980"/>
        </w:tabs>
        <w:spacing w:line="276" w:lineRule="auto"/>
        <w:rPr>
          <w:rFonts w:ascii="Arial" w:hAnsi="Arial" w:cs="Arial"/>
          <w:b/>
          <w:sz w:val="27"/>
          <w:szCs w:val="27"/>
        </w:rPr>
      </w:pPr>
    </w:p>
    <w:p w:rsidR="00156A1B" w:rsidRPr="00515656" w:rsidRDefault="00156A1B" w:rsidP="00CA455E">
      <w:pPr>
        <w:tabs>
          <w:tab w:val="left" w:pos="7980"/>
        </w:tabs>
        <w:spacing w:line="276" w:lineRule="auto"/>
        <w:rPr>
          <w:rFonts w:ascii="Arial" w:hAnsi="Arial" w:cs="Arial"/>
          <w:b/>
          <w:sz w:val="27"/>
          <w:szCs w:val="27"/>
        </w:rPr>
      </w:pPr>
      <w:r w:rsidRPr="00515656">
        <w:rPr>
          <w:rFonts w:ascii="Arial" w:hAnsi="Arial" w:cs="Arial"/>
          <w:b/>
          <w:sz w:val="27"/>
          <w:szCs w:val="27"/>
        </w:rPr>
        <w:t>ASSIGNMENTS</w:t>
      </w:r>
    </w:p>
    <w:p w:rsidR="00F100D6" w:rsidRDefault="00DE18C5" w:rsidP="00CA455E">
      <w:pPr>
        <w:widowControl/>
        <w:numPr>
          <w:ilvl w:val="0"/>
          <w:numId w:val="1"/>
        </w:num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June 2015</w:t>
      </w:r>
      <w:r w:rsidR="00873379">
        <w:rPr>
          <w:rFonts w:ascii="Arial" w:hAnsi="Arial" w:cs="Arial"/>
          <w:sz w:val="18"/>
          <w:szCs w:val="18"/>
        </w:rPr>
        <w:t xml:space="preserve"> – January </w:t>
      </w:r>
      <w:r>
        <w:rPr>
          <w:rFonts w:ascii="Arial" w:hAnsi="Arial" w:cs="Arial"/>
          <w:sz w:val="18"/>
          <w:szCs w:val="18"/>
        </w:rPr>
        <w:t>2017</w:t>
      </w:r>
      <w:r w:rsidR="005F757D">
        <w:rPr>
          <w:rFonts w:ascii="Arial" w:hAnsi="Arial" w:cs="Arial"/>
          <w:sz w:val="18"/>
          <w:szCs w:val="18"/>
        </w:rPr>
        <w:t xml:space="preserve">, </w:t>
      </w:r>
      <w:r w:rsidR="00873379">
        <w:rPr>
          <w:rFonts w:ascii="Arial" w:hAnsi="Arial" w:cs="Arial"/>
          <w:sz w:val="18"/>
          <w:szCs w:val="18"/>
        </w:rPr>
        <w:t>Personnel</w:t>
      </w:r>
      <w:r w:rsidR="005F757D">
        <w:rPr>
          <w:rFonts w:ascii="Arial" w:hAnsi="Arial" w:cs="Arial"/>
          <w:sz w:val="18"/>
          <w:szCs w:val="18"/>
        </w:rPr>
        <w:t xml:space="preserve"> Apprentice, 32d Aeri</w:t>
      </w:r>
      <w:r w:rsidR="00956290">
        <w:rPr>
          <w:rFonts w:ascii="Arial" w:hAnsi="Arial" w:cs="Arial"/>
          <w:sz w:val="18"/>
          <w:szCs w:val="18"/>
        </w:rPr>
        <w:t>al Port Squadron, Pittsburgh ARS</w:t>
      </w:r>
      <w:r w:rsidR="005F757D">
        <w:rPr>
          <w:rFonts w:ascii="Arial" w:hAnsi="Arial" w:cs="Arial"/>
          <w:sz w:val="18"/>
          <w:szCs w:val="18"/>
        </w:rPr>
        <w:t>, Pa.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F757D" w:rsidRDefault="00DE18C5" w:rsidP="00CA455E">
      <w:pPr>
        <w:widowControl/>
        <w:numPr>
          <w:ilvl w:val="0"/>
          <w:numId w:val="1"/>
        </w:num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January 2017</w:t>
      </w:r>
      <w:r w:rsidR="005F757D">
        <w:rPr>
          <w:rFonts w:ascii="Arial" w:hAnsi="Arial" w:cs="Arial"/>
          <w:sz w:val="18"/>
          <w:szCs w:val="18"/>
        </w:rPr>
        <w:t xml:space="preserve"> –</w:t>
      </w:r>
      <w:r w:rsidR="001C6B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April 2019</w:t>
      </w:r>
      <w:r w:rsidR="005F757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Personnel</w:t>
      </w:r>
      <w:r w:rsidR="005F757D">
        <w:rPr>
          <w:rFonts w:ascii="Arial" w:hAnsi="Arial" w:cs="Arial"/>
          <w:sz w:val="18"/>
          <w:szCs w:val="18"/>
        </w:rPr>
        <w:t xml:space="preserve"> Craftsman, </w:t>
      </w:r>
      <w:r>
        <w:rPr>
          <w:rFonts w:ascii="Arial" w:hAnsi="Arial" w:cs="Arial"/>
          <w:sz w:val="18"/>
          <w:szCs w:val="18"/>
        </w:rPr>
        <w:t>911</w:t>
      </w:r>
      <w:r w:rsidRPr="00DE18C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Force Support Squadron</w:t>
      </w:r>
      <w:r w:rsidR="00973863">
        <w:rPr>
          <w:rFonts w:ascii="Arial" w:hAnsi="Arial" w:cs="Arial"/>
          <w:sz w:val="18"/>
          <w:szCs w:val="18"/>
        </w:rPr>
        <w:t>, Pittsburgh ARS, Pa. (</w:t>
      </w:r>
      <w:r>
        <w:rPr>
          <w:rFonts w:ascii="Arial" w:hAnsi="Arial" w:cs="Arial"/>
          <w:sz w:val="18"/>
          <w:szCs w:val="18"/>
        </w:rPr>
        <w:t>June 2017 – Feb 2018 IPR, 378 Force Support Squadron</w:t>
      </w:r>
      <w:r w:rsidR="00AF722F">
        <w:rPr>
          <w:rFonts w:ascii="Arial" w:hAnsi="Arial" w:cs="Arial"/>
          <w:sz w:val="18"/>
          <w:szCs w:val="18"/>
        </w:rPr>
        <w:t xml:space="preserve">; </w:t>
      </w:r>
      <w:r w:rsidR="00AF722F">
        <w:rPr>
          <w:rFonts w:ascii="Arial" w:hAnsi="Arial" w:cs="Arial"/>
          <w:sz w:val="18"/>
          <w:szCs w:val="18"/>
        </w:rPr>
        <w:t>911</w:t>
      </w:r>
      <w:r w:rsidR="00AF722F" w:rsidRPr="00DE18C5">
        <w:rPr>
          <w:rFonts w:ascii="Arial" w:hAnsi="Arial" w:cs="Arial"/>
          <w:sz w:val="18"/>
          <w:szCs w:val="18"/>
          <w:vertAlign w:val="superscript"/>
        </w:rPr>
        <w:t>th</w:t>
      </w:r>
      <w:r w:rsidR="00AF722F">
        <w:rPr>
          <w:rFonts w:ascii="Arial" w:hAnsi="Arial" w:cs="Arial"/>
          <w:sz w:val="18"/>
          <w:szCs w:val="18"/>
        </w:rPr>
        <w:t xml:space="preserve"> Communications Squadron and 911</w:t>
      </w:r>
      <w:r w:rsidR="00AF722F" w:rsidRPr="00DE18C5">
        <w:rPr>
          <w:rFonts w:ascii="Arial" w:hAnsi="Arial" w:cs="Arial"/>
          <w:sz w:val="18"/>
          <w:szCs w:val="18"/>
          <w:vertAlign w:val="superscript"/>
        </w:rPr>
        <w:t>th</w:t>
      </w:r>
      <w:r w:rsidR="00AF722F">
        <w:rPr>
          <w:rFonts w:ascii="Arial" w:hAnsi="Arial" w:cs="Arial"/>
          <w:sz w:val="18"/>
          <w:szCs w:val="18"/>
        </w:rPr>
        <w:t xml:space="preserve"> Aeromedical Staging S</w:t>
      </w:r>
      <w:r w:rsidR="00AF722F">
        <w:rPr>
          <w:rFonts w:ascii="Arial" w:hAnsi="Arial" w:cs="Arial"/>
          <w:sz w:val="18"/>
          <w:szCs w:val="18"/>
        </w:rPr>
        <w:t>qua</w:t>
      </w:r>
      <w:r w:rsidR="00AF722F">
        <w:rPr>
          <w:rFonts w:ascii="Arial" w:hAnsi="Arial" w:cs="Arial"/>
          <w:sz w:val="18"/>
          <w:szCs w:val="18"/>
        </w:rPr>
        <w:t>d</w:t>
      </w:r>
      <w:r w:rsidR="00AF722F">
        <w:rPr>
          <w:rFonts w:ascii="Arial" w:hAnsi="Arial" w:cs="Arial"/>
          <w:sz w:val="18"/>
          <w:szCs w:val="18"/>
        </w:rPr>
        <w:t>r</w:t>
      </w:r>
      <w:r w:rsidR="00AF722F">
        <w:rPr>
          <w:rFonts w:ascii="Arial" w:hAnsi="Arial" w:cs="Arial"/>
          <w:sz w:val="18"/>
          <w:szCs w:val="18"/>
        </w:rPr>
        <w:t>on support</w:t>
      </w:r>
      <w:r>
        <w:rPr>
          <w:rFonts w:ascii="Arial" w:hAnsi="Arial" w:cs="Arial"/>
          <w:sz w:val="18"/>
          <w:szCs w:val="18"/>
        </w:rPr>
        <w:t>)</w:t>
      </w:r>
    </w:p>
    <w:p w:rsidR="001C6BCB" w:rsidRDefault="00AF722F" w:rsidP="00CA455E">
      <w:pPr>
        <w:widowControl/>
        <w:numPr>
          <w:ilvl w:val="0"/>
          <w:numId w:val="1"/>
        </w:num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April 2019 – August</w:t>
      </w:r>
      <w:r w:rsidR="00DE18C5">
        <w:rPr>
          <w:rFonts w:ascii="Arial" w:hAnsi="Arial" w:cs="Arial"/>
          <w:sz w:val="18"/>
          <w:szCs w:val="18"/>
        </w:rPr>
        <w:t xml:space="preserve"> 2020</w:t>
      </w:r>
      <w:r w:rsidR="001C6B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Commander’s Support Staff</w:t>
      </w:r>
      <w:r w:rsidR="001C6BC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911</w:t>
      </w:r>
      <w:r w:rsidRPr="00AF722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Maintenance Group</w:t>
      </w:r>
      <w:r w:rsidR="001C6BCB">
        <w:rPr>
          <w:rFonts w:ascii="Arial" w:hAnsi="Arial" w:cs="Arial"/>
          <w:sz w:val="18"/>
          <w:szCs w:val="18"/>
        </w:rPr>
        <w:t>, Pittsburgh ARS, Pa.</w:t>
      </w:r>
      <w:r w:rsidR="00973863">
        <w:rPr>
          <w:rFonts w:ascii="Arial" w:hAnsi="Arial" w:cs="Arial"/>
          <w:sz w:val="18"/>
          <w:szCs w:val="18"/>
        </w:rPr>
        <w:t xml:space="preserve"> </w:t>
      </w:r>
    </w:p>
    <w:p w:rsidR="00FE01AE" w:rsidRDefault="00AF722F" w:rsidP="00CA455E">
      <w:pPr>
        <w:widowControl/>
        <w:numPr>
          <w:ilvl w:val="0"/>
          <w:numId w:val="1"/>
        </w:num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August 2020</w:t>
      </w:r>
      <w:r w:rsidR="001C6BCB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Present</w:t>
      </w:r>
      <w:r w:rsidR="001C6BC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NCOIC, Commander’s Support Staff</w:t>
      </w:r>
      <w:r w:rsidR="001C6BC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911</w:t>
      </w:r>
      <w:r w:rsidRPr="00AF722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Maintenance Group, </w:t>
      </w:r>
      <w:r w:rsidR="001C6BCB">
        <w:rPr>
          <w:rFonts w:ascii="Arial" w:hAnsi="Arial" w:cs="Arial"/>
          <w:sz w:val="18"/>
          <w:szCs w:val="18"/>
        </w:rPr>
        <w:t>Pittsburgh ARS, Pa.</w:t>
      </w:r>
      <w:r w:rsidR="00973863">
        <w:rPr>
          <w:rFonts w:ascii="Arial" w:hAnsi="Arial" w:cs="Arial"/>
          <w:sz w:val="18"/>
          <w:szCs w:val="18"/>
        </w:rPr>
        <w:t xml:space="preserve"> </w:t>
      </w:r>
    </w:p>
    <w:p w:rsidR="00290E53" w:rsidRPr="00FE01AE" w:rsidRDefault="00290E53" w:rsidP="00CA455E">
      <w:pPr>
        <w:tabs>
          <w:tab w:val="left" w:pos="7980"/>
        </w:tabs>
        <w:spacing w:line="276" w:lineRule="auto"/>
        <w:rPr>
          <w:rFonts w:ascii="Arial" w:hAnsi="Arial" w:cs="Arial"/>
          <w:b/>
          <w:sz w:val="27"/>
          <w:szCs w:val="27"/>
        </w:rPr>
      </w:pPr>
    </w:p>
    <w:p w:rsidR="00156A1B" w:rsidRPr="00515656" w:rsidRDefault="00156A1B" w:rsidP="00CA455E">
      <w:pPr>
        <w:tabs>
          <w:tab w:val="left" w:pos="7980"/>
        </w:tabs>
        <w:spacing w:line="276" w:lineRule="auto"/>
        <w:rPr>
          <w:rFonts w:ascii="Arial" w:hAnsi="Arial" w:cs="Arial"/>
          <w:b/>
          <w:sz w:val="27"/>
          <w:szCs w:val="27"/>
        </w:rPr>
      </w:pPr>
      <w:r w:rsidRPr="00515656">
        <w:rPr>
          <w:rFonts w:ascii="Arial" w:hAnsi="Arial" w:cs="Arial"/>
          <w:b/>
          <w:sz w:val="27"/>
          <w:szCs w:val="27"/>
        </w:rPr>
        <w:t>MAJOR AWARDS AND DECORATIONS</w:t>
      </w:r>
    </w:p>
    <w:p w:rsidR="0080320A" w:rsidRDefault="0080320A" w:rsidP="0080320A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 w:rsidRPr="00555FC8">
        <w:rPr>
          <w:rFonts w:ascii="Arial" w:hAnsi="Arial" w:cs="Arial"/>
          <w:sz w:val="18"/>
          <w:szCs w:val="18"/>
        </w:rPr>
        <w:t>Air Force Commendation Medal</w:t>
      </w:r>
    </w:p>
    <w:p w:rsidR="0080320A" w:rsidRDefault="0080320A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Meritorious Unit Award</w:t>
      </w:r>
    </w:p>
    <w:p w:rsidR="0080320A" w:rsidRDefault="0080320A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Air Force Outstanding Unit Award</w:t>
      </w:r>
    </w:p>
    <w:p w:rsidR="00156A1B" w:rsidRPr="00555FC8" w:rsidRDefault="0080320A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Air Reserve</w:t>
      </w:r>
      <w:r w:rsidR="00156A1B" w:rsidRPr="00555F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Forces </w:t>
      </w:r>
      <w:r w:rsidR="00156A1B" w:rsidRPr="00555FC8">
        <w:rPr>
          <w:rFonts w:ascii="Arial" w:hAnsi="Arial" w:cs="Arial"/>
          <w:sz w:val="18"/>
          <w:szCs w:val="18"/>
        </w:rPr>
        <w:t>Meritorious Service Medal</w:t>
      </w:r>
      <w:r w:rsidR="00C04A4E">
        <w:rPr>
          <w:rFonts w:ascii="Arial" w:hAnsi="Arial" w:cs="Arial"/>
          <w:sz w:val="18"/>
          <w:szCs w:val="18"/>
        </w:rPr>
        <w:t xml:space="preserve"> with </w:t>
      </w:r>
      <w:r>
        <w:rPr>
          <w:rFonts w:ascii="Arial" w:hAnsi="Arial" w:cs="Arial"/>
          <w:sz w:val="18"/>
          <w:szCs w:val="18"/>
        </w:rPr>
        <w:t>three</w:t>
      </w:r>
      <w:r w:rsidR="00C74023">
        <w:rPr>
          <w:rFonts w:ascii="Arial" w:hAnsi="Arial" w:cs="Arial"/>
          <w:sz w:val="18"/>
          <w:szCs w:val="18"/>
        </w:rPr>
        <w:t xml:space="preserve"> </w:t>
      </w:r>
      <w:r w:rsidR="00116378">
        <w:rPr>
          <w:rFonts w:ascii="Arial" w:hAnsi="Arial" w:cs="Arial"/>
          <w:sz w:val="18"/>
          <w:szCs w:val="18"/>
        </w:rPr>
        <w:t>oak leaf</w:t>
      </w:r>
      <w:r w:rsidR="00C74023">
        <w:rPr>
          <w:rFonts w:ascii="Arial" w:hAnsi="Arial" w:cs="Arial"/>
          <w:sz w:val="18"/>
          <w:szCs w:val="18"/>
        </w:rPr>
        <w:t xml:space="preserve"> cluster</w:t>
      </w:r>
    </w:p>
    <w:p w:rsidR="00C04A4E" w:rsidRDefault="00C04A4E" w:rsidP="00CA455E">
      <w:pPr>
        <w:tabs>
          <w:tab w:val="left" w:pos="798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290E53" w:rsidRPr="00FE01AE" w:rsidRDefault="00290E53" w:rsidP="00CA455E">
      <w:pPr>
        <w:tabs>
          <w:tab w:val="left" w:pos="7980"/>
        </w:tabs>
        <w:spacing w:line="276" w:lineRule="auto"/>
        <w:rPr>
          <w:rFonts w:ascii="Arial" w:hAnsi="Arial" w:cs="Arial"/>
          <w:b/>
          <w:sz w:val="27"/>
          <w:szCs w:val="27"/>
        </w:rPr>
      </w:pPr>
    </w:p>
    <w:p w:rsidR="0087515D" w:rsidRDefault="00B84A8D" w:rsidP="00CA455E">
      <w:pPr>
        <w:tabs>
          <w:tab w:val="left" w:pos="7980"/>
        </w:tabs>
        <w:spacing w:line="276" w:lineRule="auto"/>
        <w:rPr>
          <w:rFonts w:ascii="Arial" w:hAnsi="Arial" w:cs="Arial"/>
          <w:b/>
          <w:sz w:val="27"/>
          <w:szCs w:val="27"/>
        </w:rPr>
      </w:pPr>
      <w:r w:rsidRPr="00515656">
        <w:rPr>
          <w:rFonts w:ascii="Arial" w:hAnsi="Arial" w:cs="Arial"/>
          <w:b/>
          <w:sz w:val="27"/>
          <w:szCs w:val="27"/>
        </w:rPr>
        <w:t>EFFECTIVE DATE</w:t>
      </w:r>
      <w:r w:rsidR="00070643">
        <w:rPr>
          <w:rFonts w:ascii="Arial" w:hAnsi="Arial" w:cs="Arial"/>
          <w:b/>
          <w:sz w:val="27"/>
          <w:szCs w:val="27"/>
        </w:rPr>
        <w:t>S</w:t>
      </w:r>
      <w:r w:rsidRPr="00515656">
        <w:rPr>
          <w:rFonts w:ascii="Arial" w:hAnsi="Arial" w:cs="Arial"/>
          <w:b/>
          <w:sz w:val="27"/>
          <w:szCs w:val="27"/>
        </w:rPr>
        <w:t xml:space="preserve"> OF PROMOTION</w:t>
      </w:r>
    </w:p>
    <w:p w:rsidR="000120B4" w:rsidRDefault="000120B4" w:rsidP="00CA455E">
      <w:pPr>
        <w:tabs>
          <w:tab w:val="left" w:pos="240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Master Sergeant </w:t>
      </w:r>
      <w:r w:rsidR="0080320A">
        <w:rPr>
          <w:rFonts w:ascii="Arial" w:hAnsi="Arial" w:cs="Arial"/>
          <w:sz w:val="18"/>
          <w:szCs w:val="18"/>
        </w:rPr>
        <w:t>August 1, 2020</w:t>
      </w:r>
    </w:p>
    <w:p w:rsidR="0087515D" w:rsidRPr="00FE01AE" w:rsidRDefault="0087515D" w:rsidP="00CA455E">
      <w:pPr>
        <w:tabs>
          <w:tab w:val="left" w:pos="2400"/>
        </w:tabs>
        <w:spacing w:line="276" w:lineRule="auto"/>
        <w:rPr>
          <w:rFonts w:ascii="Arial" w:hAnsi="Arial" w:cs="Arial"/>
          <w:sz w:val="27"/>
          <w:szCs w:val="27"/>
        </w:rPr>
      </w:pPr>
    </w:p>
    <w:p w:rsidR="00156A1B" w:rsidRPr="008A61C3" w:rsidRDefault="00910B57" w:rsidP="00CA455E">
      <w:pPr>
        <w:tabs>
          <w:tab w:val="left" w:pos="2400"/>
        </w:tabs>
        <w:spacing w:line="276" w:lineRule="auto"/>
        <w:rPr>
          <w:rFonts w:ascii="Arial" w:hAnsi="Arial" w:cs="Arial"/>
        </w:rPr>
      </w:pPr>
      <w:r w:rsidRPr="0087515D">
        <w:rPr>
          <w:rFonts w:ascii="Arial" w:hAnsi="Arial" w:cs="Arial"/>
          <w:b/>
          <w:sz w:val="18"/>
          <w:szCs w:val="18"/>
        </w:rPr>
        <w:t xml:space="preserve">(Current </w:t>
      </w:r>
      <w:r w:rsidR="00ED3975" w:rsidRPr="0087515D">
        <w:rPr>
          <w:rFonts w:ascii="Arial" w:hAnsi="Arial" w:cs="Arial"/>
          <w:b/>
          <w:sz w:val="18"/>
          <w:szCs w:val="18"/>
        </w:rPr>
        <w:t xml:space="preserve">as of </w:t>
      </w:r>
      <w:r w:rsidR="0080320A">
        <w:rPr>
          <w:rFonts w:ascii="Arial" w:hAnsi="Arial" w:cs="Arial"/>
          <w:b/>
          <w:sz w:val="18"/>
          <w:szCs w:val="18"/>
        </w:rPr>
        <w:t>January 2022</w:t>
      </w:r>
      <w:r w:rsidR="00156A1B" w:rsidRPr="0087515D">
        <w:rPr>
          <w:rFonts w:ascii="Arial" w:hAnsi="Arial" w:cs="Arial"/>
          <w:b/>
          <w:sz w:val="18"/>
          <w:szCs w:val="18"/>
        </w:rPr>
        <w:t>)</w:t>
      </w:r>
    </w:p>
    <w:sectPr w:rsidR="00156A1B" w:rsidRPr="008A61C3" w:rsidSect="004273B0">
      <w:footerReference w:type="default" r:id="rId13"/>
      <w:headerReference w:type="first" r:id="rId14"/>
      <w:endnotePr>
        <w:numFmt w:val="decimal"/>
      </w:endnotePr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CE" w:rsidRDefault="002771CE">
      <w:r>
        <w:separator/>
      </w:r>
    </w:p>
  </w:endnote>
  <w:endnote w:type="continuationSeparator" w:id="0">
    <w:p w:rsidR="002771CE" w:rsidRDefault="0027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8E" w:rsidRDefault="0030198E">
    <w:pPr>
      <w:pStyle w:val="Footer"/>
      <w:widowControl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CE" w:rsidRDefault="002771CE">
      <w:r>
        <w:separator/>
      </w:r>
    </w:p>
  </w:footnote>
  <w:footnote w:type="continuationSeparator" w:id="0">
    <w:p w:rsidR="002771CE" w:rsidRDefault="0027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C9" w:rsidRDefault="00290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7AE7"/>
    <w:multiLevelType w:val="hybridMultilevel"/>
    <w:tmpl w:val="88D27796"/>
    <w:lvl w:ilvl="0" w:tplc="7E8A0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FA"/>
    <w:rsid w:val="00001EBE"/>
    <w:rsid w:val="00004333"/>
    <w:rsid w:val="000120B4"/>
    <w:rsid w:val="00016835"/>
    <w:rsid w:val="00022630"/>
    <w:rsid w:val="00023E89"/>
    <w:rsid w:val="0002446A"/>
    <w:rsid w:val="00027291"/>
    <w:rsid w:val="000665DF"/>
    <w:rsid w:val="00070643"/>
    <w:rsid w:val="00071F95"/>
    <w:rsid w:val="000831DA"/>
    <w:rsid w:val="00093B25"/>
    <w:rsid w:val="00094329"/>
    <w:rsid w:val="00094E20"/>
    <w:rsid w:val="000A0414"/>
    <w:rsid w:val="000A2519"/>
    <w:rsid w:val="000A34A0"/>
    <w:rsid w:val="000B1DB4"/>
    <w:rsid w:val="000C3136"/>
    <w:rsid w:val="000D241F"/>
    <w:rsid w:val="000E2F20"/>
    <w:rsid w:val="0010726E"/>
    <w:rsid w:val="00115640"/>
    <w:rsid w:val="00116378"/>
    <w:rsid w:val="0012576C"/>
    <w:rsid w:val="00150ED5"/>
    <w:rsid w:val="00156853"/>
    <w:rsid w:val="00156A1B"/>
    <w:rsid w:val="001629EC"/>
    <w:rsid w:val="00174095"/>
    <w:rsid w:val="0018274D"/>
    <w:rsid w:val="001920E5"/>
    <w:rsid w:val="001A0AE5"/>
    <w:rsid w:val="001C2706"/>
    <w:rsid w:val="001C6BCB"/>
    <w:rsid w:val="001E5F49"/>
    <w:rsid w:val="001F5043"/>
    <w:rsid w:val="002030E8"/>
    <w:rsid w:val="002220F6"/>
    <w:rsid w:val="0022287F"/>
    <w:rsid w:val="00233366"/>
    <w:rsid w:val="00260638"/>
    <w:rsid w:val="002771CE"/>
    <w:rsid w:val="00281A96"/>
    <w:rsid w:val="00282327"/>
    <w:rsid w:val="002866F6"/>
    <w:rsid w:val="002904C9"/>
    <w:rsid w:val="00290E53"/>
    <w:rsid w:val="0029149D"/>
    <w:rsid w:val="002A3008"/>
    <w:rsid w:val="002A7FA4"/>
    <w:rsid w:val="0030198E"/>
    <w:rsid w:val="00303315"/>
    <w:rsid w:val="00307841"/>
    <w:rsid w:val="003172FD"/>
    <w:rsid w:val="00340CDC"/>
    <w:rsid w:val="00342D6C"/>
    <w:rsid w:val="0035711F"/>
    <w:rsid w:val="003676A3"/>
    <w:rsid w:val="00376E7D"/>
    <w:rsid w:val="00384B52"/>
    <w:rsid w:val="00391EDF"/>
    <w:rsid w:val="0039345A"/>
    <w:rsid w:val="003A4D11"/>
    <w:rsid w:val="003D2CEB"/>
    <w:rsid w:val="003D3431"/>
    <w:rsid w:val="004036BD"/>
    <w:rsid w:val="004159D0"/>
    <w:rsid w:val="004273B0"/>
    <w:rsid w:val="00433EA0"/>
    <w:rsid w:val="0043638A"/>
    <w:rsid w:val="00447AED"/>
    <w:rsid w:val="00482C59"/>
    <w:rsid w:val="004856D2"/>
    <w:rsid w:val="004A1026"/>
    <w:rsid w:val="004A58B9"/>
    <w:rsid w:val="004B021B"/>
    <w:rsid w:val="004C2FF0"/>
    <w:rsid w:val="004C54CC"/>
    <w:rsid w:val="004D5AE1"/>
    <w:rsid w:val="004D7B8C"/>
    <w:rsid w:val="004E1E09"/>
    <w:rsid w:val="004E36AC"/>
    <w:rsid w:val="004E45A7"/>
    <w:rsid w:val="004E7B4A"/>
    <w:rsid w:val="004F76CE"/>
    <w:rsid w:val="00503B42"/>
    <w:rsid w:val="00506D06"/>
    <w:rsid w:val="005117B8"/>
    <w:rsid w:val="00515656"/>
    <w:rsid w:val="005162AE"/>
    <w:rsid w:val="00523E8B"/>
    <w:rsid w:val="00555964"/>
    <w:rsid w:val="00555FC8"/>
    <w:rsid w:val="00582B99"/>
    <w:rsid w:val="005A238B"/>
    <w:rsid w:val="005A69FA"/>
    <w:rsid w:val="005B1F86"/>
    <w:rsid w:val="005B3A98"/>
    <w:rsid w:val="005C03E8"/>
    <w:rsid w:val="005C36B8"/>
    <w:rsid w:val="005C7566"/>
    <w:rsid w:val="005C77B9"/>
    <w:rsid w:val="005E14F6"/>
    <w:rsid w:val="005E4B88"/>
    <w:rsid w:val="005E68B1"/>
    <w:rsid w:val="005F0287"/>
    <w:rsid w:val="005F448D"/>
    <w:rsid w:val="005F649C"/>
    <w:rsid w:val="005F757D"/>
    <w:rsid w:val="006470BF"/>
    <w:rsid w:val="00647ABE"/>
    <w:rsid w:val="006555C8"/>
    <w:rsid w:val="00680BE4"/>
    <w:rsid w:val="0068659F"/>
    <w:rsid w:val="00691CBB"/>
    <w:rsid w:val="0069705B"/>
    <w:rsid w:val="006A55EC"/>
    <w:rsid w:val="006B543E"/>
    <w:rsid w:val="006B65BE"/>
    <w:rsid w:val="006C3597"/>
    <w:rsid w:val="006D41D8"/>
    <w:rsid w:val="006E3CCB"/>
    <w:rsid w:val="006E6B2E"/>
    <w:rsid w:val="006E7B08"/>
    <w:rsid w:val="006F55AC"/>
    <w:rsid w:val="007014FD"/>
    <w:rsid w:val="007018B1"/>
    <w:rsid w:val="00701993"/>
    <w:rsid w:val="00704190"/>
    <w:rsid w:val="00731F84"/>
    <w:rsid w:val="0073744C"/>
    <w:rsid w:val="00742389"/>
    <w:rsid w:val="00743643"/>
    <w:rsid w:val="007507FD"/>
    <w:rsid w:val="00753DE7"/>
    <w:rsid w:val="00761134"/>
    <w:rsid w:val="007633D8"/>
    <w:rsid w:val="00775A72"/>
    <w:rsid w:val="00785D00"/>
    <w:rsid w:val="00790124"/>
    <w:rsid w:val="00796EFB"/>
    <w:rsid w:val="007A2BA5"/>
    <w:rsid w:val="007B7A0F"/>
    <w:rsid w:val="007C7701"/>
    <w:rsid w:val="007E361A"/>
    <w:rsid w:val="007E687E"/>
    <w:rsid w:val="007F0BC3"/>
    <w:rsid w:val="0080320A"/>
    <w:rsid w:val="008166D6"/>
    <w:rsid w:val="00826992"/>
    <w:rsid w:val="008304C6"/>
    <w:rsid w:val="008325D4"/>
    <w:rsid w:val="0083296B"/>
    <w:rsid w:val="008435F1"/>
    <w:rsid w:val="00844A27"/>
    <w:rsid w:val="00853277"/>
    <w:rsid w:val="0085647B"/>
    <w:rsid w:val="00863DF5"/>
    <w:rsid w:val="00871EB4"/>
    <w:rsid w:val="00872EEA"/>
    <w:rsid w:val="00873379"/>
    <w:rsid w:val="0087515D"/>
    <w:rsid w:val="00881165"/>
    <w:rsid w:val="00896A43"/>
    <w:rsid w:val="008A61C3"/>
    <w:rsid w:val="008A7D7F"/>
    <w:rsid w:val="008B1B23"/>
    <w:rsid w:val="008C659C"/>
    <w:rsid w:val="008E2E03"/>
    <w:rsid w:val="008E4E4D"/>
    <w:rsid w:val="008E4FB3"/>
    <w:rsid w:val="008F01F5"/>
    <w:rsid w:val="008F08B1"/>
    <w:rsid w:val="009056A2"/>
    <w:rsid w:val="009065C2"/>
    <w:rsid w:val="00910B57"/>
    <w:rsid w:val="00923641"/>
    <w:rsid w:val="00930284"/>
    <w:rsid w:val="009310C6"/>
    <w:rsid w:val="00932062"/>
    <w:rsid w:val="0093356E"/>
    <w:rsid w:val="00947736"/>
    <w:rsid w:val="00956290"/>
    <w:rsid w:val="009635B5"/>
    <w:rsid w:val="00965ABE"/>
    <w:rsid w:val="00973863"/>
    <w:rsid w:val="00973E10"/>
    <w:rsid w:val="00975031"/>
    <w:rsid w:val="00984ECC"/>
    <w:rsid w:val="00997248"/>
    <w:rsid w:val="009A2595"/>
    <w:rsid w:val="009A677F"/>
    <w:rsid w:val="009B2477"/>
    <w:rsid w:val="009B3688"/>
    <w:rsid w:val="00A0548F"/>
    <w:rsid w:val="00A24387"/>
    <w:rsid w:val="00A31FBC"/>
    <w:rsid w:val="00A5106B"/>
    <w:rsid w:val="00A83BF9"/>
    <w:rsid w:val="00A871EE"/>
    <w:rsid w:val="00A95A31"/>
    <w:rsid w:val="00AA18C0"/>
    <w:rsid w:val="00AB2D6B"/>
    <w:rsid w:val="00AC3741"/>
    <w:rsid w:val="00AE16A5"/>
    <w:rsid w:val="00AF722F"/>
    <w:rsid w:val="00B07D9B"/>
    <w:rsid w:val="00B1190D"/>
    <w:rsid w:val="00B155DA"/>
    <w:rsid w:val="00B300A9"/>
    <w:rsid w:val="00B35C21"/>
    <w:rsid w:val="00B40340"/>
    <w:rsid w:val="00B55F8A"/>
    <w:rsid w:val="00B5788F"/>
    <w:rsid w:val="00B767FF"/>
    <w:rsid w:val="00B83F16"/>
    <w:rsid w:val="00B84A8D"/>
    <w:rsid w:val="00BB73BE"/>
    <w:rsid w:val="00BC0C19"/>
    <w:rsid w:val="00BC1A94"/>
    <w:rsid w:val="00BD1B43"/>
    <w:rsid w:val="00BE5B3B"/>
    <w:rsid w:val="00BF0F3E"/>
    <w:rsid w:val="00C01ADA"/>
    <w:rsid w:val="00C04A4E"/>
    <w:rsid w:val="00C21366"/>
    <w:rsid w:val="00C22AD9"/>
    <w:rsid w:val="00C33BA6"/>
    <w:rsid w:val="00C36DB3"/>
    <w:rsid w:val="00C6138B"/>
    <w:rsid w:val="00C62FD5"/>
    <w:rsid w:val="00C74023"/>
    <w:rsid w:val="00C87DB5"/>
    <w:rsid w:val="00C906E6"/>
    <w:rsid w:val="00C94964"/>
    <w:rsid w:val="00C96DD4"/>
    <w:rsid w:val="00CA455E"/>
    <w:rsid w:val="00CB2296"/>
    <w:rsid w:val="00CB5A6E"/>
    <w:rsid w:val="00CC4246"/>
    <w:rsid w:val="00CD165F"/>
    <w:rsid w:val="00D1393C"/>
    <w:rsid w:val="00D156F3"/>
    <w:rsid w:val="00D33CD4"/>
    <w:rsid w:val="00D57016"/>
    <w:rsid w:val="00D60308"/>
    <w:rsid w:val="00D67FEF"/>
    <w:rsid w:val="00D721DE"/>
    <w:rsid w:val="00D748F5"/>
    <w:rsid w:val="00D84455"/>
    <w:rsid w:val="00D8727C"/>
    <w:rsid w:val="00DA649D"/>
    <w:rsid w:val="00DB6AD2"/>
    <w:rsid w:val="00DC7F9E"/>
    <w:rsid w:val="00DE0F7D"/>
    <w:rsid w:val="00DE18C5"/>
    <w:rsid w:val="00DF7530"/>
    <w:rsid w:val="00E05F63"/>
    <w:rsid w:val="00E12DB9"/>
    <w:rsid w:val="00E2183E"/>
    <w:rsid w:val="00E30730"/>
    <w:rsid w:val="00E41F4D"/>
    <w:rsid w:val="00E41F7C"/>
    <w:rsid w:val="00E46220"/>
    <w:rsid w:val="00E613CD"/>
    <w:rsid w:val="00E75A4A"/>
    <w:rsid w:val="00E87301"/>
    <w:rsid w:val="00E956C5"/>
    <w:rsid w:val="00E96040"/>
    <w:rsid w:val="00EA4A57"/>
    <w:rsid w:val="00EB3C77"/>
    <w:rsid w:val="00EC196B"/>
    <w:rsid w:val="00ED3975"/>
    <w:rsid w:val="00EF22E5"/>
    <w:rsid w:val="00EF276B"/>
    <w:rsid w:val="00EF31DA"/>
    <w:rsid w:val="00F032F1"/>
    <w:rsid w:val="00F03E05"/>
    <w:rsid w:val="00F100D6"/>
    <w:rsid w:val="00F12113"/>
    <w:rsid w:val="00F15082"/>
    <w:rsid w:val="00F20E61"/>
    <w:rsid w:val="00F27A4F"/>
    <w:rsid w:val="00F652BF"/>
    <w:rsid w:val="00F85989"/>
    <w:rsid w:val="00F9054B"/>
    <w:rsid w:val="00F90893"/>
    <w:rsid w:val="00FA5835"/>
    <w:rsid w:val="00FC5FD1"/>
    <w:rsid w:val="00FE01AE"/>
    <w:rsid w:val="00FE0FA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F63F8"/>
  <w15:docId w15:val="{8AFC5270-AA98-4049-950E-91728AAE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standardtext1">
    <w:name w:val="standardtext1"/>
    <w:basedOn w:val="DefaultParagraphFont"/>
    <w:rsid w:val="0069705B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E41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F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E68B1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68B1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863DF5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075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12" w:space="8" w:color="000000"/>
            <w:bottom w:val="none" w:sz="0" w:space="0" w:color="auto"/>
            <w:right w:val="none" w:sz="0" w:space="0" w:color="auto"/>
          </w:divBdr>
        </w:div>
      </w:divsChild>
    </w:div>
    <w:div w:id="1887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4050A71125245AB73CDAB9D713248" ma:contentTypeVersion="7" ma:contentTypeDescription="Create a new document." ma:contentTypeScope="" ma:versionID="8ac88908885524ed9ad9a7a97c0eb878">
  <xsd:schema xmlns:xsd="http://www.w3.org/2001/XMLSchema" xmlns:xs="http://www.w3.org/2001/XMLSchema" xmlns:p="http://schemas.microsoft.com/office/2006/metadata/properties" xmlns:ns3="b7165659-df11-4f82-847e-873198836943" targetNamespace="http://schemas.microsoft.com/office/2006/metadata/properties" ma:root="true" ma:fieldsID="ff057e8888973ab04774968a08102b19" ns3:_="">
    <xsd:import namespace="b7165659-df11-4f82-847e-873198836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65659-df11-4f82-847e-873198836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7AA1-0DF5-4CBD-ADFD-1F08CEFA0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6FEF-EC2D-47E2-A7BA-CD67CCBF19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105860-11FB-444B-90D3-555629760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65659-df11-4f82-847e-873198836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D38FF-7BBA-4AC4-8F9D-B16FDD6C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</vt:lpstr>
    </vt:vector>
  </TitlesOfParts>
  <Company>United States Air Force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</dc:title>
  <dc:creator>HQ AFRES/PA</dc:creator>
  <cp:lastModifiedBy>KYLES, MARY J MSgt USAF AFRC 911 FSS/FSMPM</cp:lastModifiedBy>
  <cp:revision>4</cp:revision>
  <cp:lastPrinted>2004-08-09T14:55:00Z</cp:lastPrinted>
  <dcterms:created xsi:type="dcterms:W3CDTF">2022-01-11T20:45:00Z</dcterms:created>
  <dcterms:modified xsi:type="dcterms:W3CDTF">2022-01-12T15:27:00Z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0x0101002B54050A71125245AB73CDAB9D713248</vt:lpwstr>
  </property>
</Properties>
</file>